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97" w:rsidRDefault="007B6F97" w:rsidP="00463463">
      <w:pPr>
        <w:ind w:firstLine="708"/>
        <w:jc w:val="both"/>
        <w:rPr>
          <w:sz w:val="28"/>
          <w:szCs w:val="28"/>
        </w:rPr>
      </w:pPr>
      <w:r w:rsidRPr="006F40F0">
        <w:rPr>
          <w:sz w:val="28"/>
          <w:szCs w:val="28"/>
        </w:rPr>
        <w:t xml:space="preserve">Задаток должен поступить на расчетный счет </w:t>
      </w:r>
      <w:r>
        <w:rPr>
          <w:sz w:val="28"/>
          <w:szCs w:val="28"/>
        </w:rPr>
        <w:t xml:space="preserve">организатора торгов </w:t>
      </w:r>
      <w:r w:rsidRPr="006F40F0">
        <w:rPr>
          <w:sz w:val="28"/>
          <w:szCs w:val="28"/>
        </w:rPr>
        <w:t xml:space="preserve"> не позднее </w:t>
      </w:r>
      <w:r w:rsidR="00C845FB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C845FB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6F40F0">
        <w:rPr>
          <w:b/>
          <w:bCs/>
          <w:sz w:val="28"/>
          <w:szCs w:val="28"/>
        </w:rPr>
        <w:t>201</w:t>
      </w:r>
      <w:r w:rsidR="00C845FB">
        <w:rPr>
          <w:b/>
          <w:bCs/>
          <w:sz w:val="28"/>
          <w:szCs w:val="28"/>
        </w:rPr>
        <w:t>8</w:t>
      </w:r>
      <w:r w:rsidRPr="006F40F0">
        <w:rPr>
          <w:b/>
          <w:bCs/>
          <w:sz w:val="28"/>
          <w:szCs w:val="28"/>
        </w:rPr>
        <w:t xml:space="preserve"> года</w:t>
      </w:r>
      <w:r w:rsidRPr="006F40F0">
        <w:rPr>
          <w:bCs/>
          <w:sz w:val="28"/>
          <w:szCs w:val="28"/>
        </w:rPr>
        <w:t xml:space="preserve"> включительно</w:t>
      </w:r>
      <w:r w:rsidRPr="006F40F0">
        <w:rPr>
          <w:sz w:val="28"/>
          <w:szCs w:val="28"/>
        </w:rPr>
        <w:t xml:space="preserve"> и может перечисляться с момента выхода в печать настоящего извещения с лицевого счета плательщика на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spellEnd"/>
      <w:proofErr w:type="gramEnd"/>
      <w:r>
        <w:rPr>
          <w:bCs/>
          <w:sz w:val="28"/>
          <w:szCs w:val="28"/>
        </w:rPr>
        <w:t xml:space="preserve">/с </w:t>
      </w:r>
      <w:r w:rsidRPr="006F40F0">
        <w:rPr>
          <w:bCs/>
          <w:sz w:val="28"/>
          <w:szCs w:val="28"/>
        </w:rPr>
        <w:t xml:space="preserve">№ </w:t>
      </w:r>
      <w:r w:rsidRPr="006F40F0">
        <w:rPr>
          <w:sz w:val="28"/>
          <w:szCs w:val="28"/>
        </w:rPr>
        <w:t>40302810600003000095</w:t>
      </w:r>
      <w:r w:rsidRPr="006F40F0">
        <w:rPr>
          <w:bCs/>
          <w:sz w:val="28"/>
          <w:szCs w:val="28"/>
        </w:rPr>
        <w:t xml:space="preserve">, банк получателя: </w:t>
      </w:r>
      <w:proofErr w:type="gramStart"/>
      <w:r w:rsidRPr="006F40F0">
        <w:rPr>
          <w:sz w:val="28"/>
          <w:szCs w:val="28"/>
        </w:rPr>
        <w:t>Южное</w:t>
      </w:r>
      <w:proofErr w:type="gramEnd"/>
      <w:r w:rsidRPr="006F40F0">
        <w:rPr>
          <w:sz w:val="28"/>
          <w:szCs w:val="28"/>
        </w:rPr>
        <w:t xml:space="preserve"> ГУ банка России </w:t>
      </w:r>
      <w:r>
        <w:rPr>
          <w:sz w:val="28"/>
          <w:szCs w:val="28"/>
        </w:rPr>
        <w:t xml:space="preserve">                       </w:t>
      </w:r>
      <w:r w:rsidRPr="006F40F0">
        <w:rPr>
          <w:sz w:val="28"/>
          <w:szCs w:val="28"/>
        </w:rPr>
        <w:t>г. Краснодар</w:t>
      </w:r>
      <w:r w:rsidRPr="006F40F0">
        <w:rPr>
          <w:bCs/>
          <w:sz w:val="28"/>
          <w:szCs w:val="28"/>
        </w:rPr>
        <w:t xml:space="preserve">, получатель: </w:t>
      </w:r>
      <w:proofErr w:type="gramStart"/>
      <w:r w:rsidRPr="006F40F0">
        <w:rPr>
          <w:sz w:val="28"/>
          <w:szCs w:val="28"/>
        </w:rPr>
        <w:t>УФК по Краснодарскому краю (Администрация Темрюкского городского поселения Темрюкского района л/с 05183011360</w:t>
      </w:r>
      <w:r>
        <w:rPr>
          <w:sz w:val="28"/>
          <w:szCs w:val="28"/>
        </w:rPr>
        <w:t xml:space="preserve"> (задаток для участия в торгах по приобретению земельного участка в аренду/собственность по лоту №__</w:t>
      </w:r>
      <w:r w:rsidRPr="006F40F0">
        <w:rPr>
          <w:sz w:val="28"/>
          <w:szCs w:val="28"/>
        </w:rPr>
        <w:t>),</w:t>
      </w:r>
      <w:r w:rsidRPr="006F40F0">
        <w:rPr>
          <w:bCs/>
          <w:sz w:val="28"/>
          <w:szCs w:val="28"/>
        </w:rPr>
        <w:t xml:space="preserve"> </w:t>
      </w:r>
      <w:r w:rsidRPr="006F40F0">
        <w:rPr>
          <w:sz w:val="28"/>
          <w:szCs w:val="28"/>
        </w:rPr>
        <w:t>ИНН получателя: 2352038000, КПП получателя:  235201001, БИК: 040349001</w:t>
      </w:r>
      <w:r>
        <w:rPr>
          <w:sz w:val="28"/>
          <w:szCs w:val="28"/>
        </w:rPr>
        <w:t>, ОГРН 1052329075721.</w:t>
      </w:r>
      <w:proofErr w:type="gramEnd"/>
    </w:p>
    <w:p w:rsidR="007B6F97" w:rsidRPr="0018179C" w:rsidRDefault="007B6F97" w:rsidP="007B6F97">
      <w:pPr>
        <w:ind w:firstLine="708"/>
        <w:jc w:val="both"/>
        <w:rPr>
          <w:sz w:val="28"/>
          <w:szCs w:val="28"/>
        </w:rPr>
      </w:pPr>
      <w:r w:rsidRPr="0018179C">
        <w:rPr>
          <w:sz w:val="28"/>
          <w:szCs w:val="28"/>
        </w:rPr>
        <w:t>Настоящее информационное сообщение является публичной офертой для заключения договора о задатке, а перечисление претендентом задатка и подача заявки на участие в аукционе являются акцептом такой оферты, после чего договор о задатке считается заключенным в письменном виде.</w:t>
      </w:r>
    </w:p>
    <w:p w:rsidR="007B6F97" w:rsidRPr="00A54C6C" w:rsidRDefault="007B6F97" w:rsidP="007B6F97">
      <w:pPr>
        <w:ind w:firstLine="709"/>
        <w:jc w:val="both"/>
        <w:rPr>
          <w:sz w:val="28"/>
          <w:szCs w:val="28"/>
        </w:rPr>
      </w:pPr>
      <w:r w:rsidRPr="00A54C6C">
        <w:rPr>
          <w:sz w:val="28"/>
          <w:szCs w:val="28"/>
        </w:rPr>
        <w:t xml:space="preserve">Задаток вносится единым платежом с лицевого счета плательщика. </w:t>
      </w:r>
      <w:r w:rsidRPr="00925B03">
        <w:rPr>
          <w:sz w:val="28"/>
          <w:szCs w:val="28"/>
        </w:rPr>
        <w:t>Внесенная сумма задатка третьими лицами не является оплатой задатка. Перечисленные денежные средства иными лицами, кроме заявителя, будут считаться ошибочно перечисленными денежными средствами.</w:t>
      </w:r>
      <w:r>
        <w:rPr>
          <w:sz w:val="28"/>
          <w:szCs w:val="28"/>
        </w:rPr>
        <w:t xml:space="preserve"> </w:t>
      </w:r>
      <w:r w:rsidRPr="00A54C6C">
        <w:rPr>
          <w:sz w:val="28"/>
          <w:szCs w:val="28"/>
        </w:rPr>
        <w:t>Задаток победителя аукциона зачисляется в</w:t>
      </w:r>
      <w:r>
        <w:rPr>
          <w:sz w:val="28"/>
          <w:szCs w:val="28"/>
        </w:rPr>
        <w:t xml:space="preserve"> счет </w:t>
      </w:r>
      <w:proofErr w:type="gramStart"/>
      <w:r>
        <w:rPr>
          <w:sz w:val="28"/>
          <w:szCs w:val="28"/>
        </w:rPr>
        <w:t>оплаты права</w:t>
      </w:r>
      <w:r w:rsidRPr="00A54C6C">
        <w:rPr>
          <w:sz w:val="28"/>
          <w:szCs w:val="28"/>
        </w:rPr>
        <w:t xml:space="preserve"> аренды</w:t>
      </w:r>
      <w:r>
        <w:rPr>
          <w:sz w:val="28"/>
          <w:szCs w:val="28"/>
        </w:rPr>
        <w:t>/выкупа</w:t>
      </w:r>
      <w:r w:rsidRPr="00A54C6C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ого</w:t>
      </w:r>
      <w:r w:rsidRPr="00A54C6C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ка</w:t>
      </w:r>
      <w:proofErr w:type="gramEnd"/>
      <w:r w:rsidRPr="00A54C6C">
        <w:rPr>
          <w:sz w:val="28"/>
          <w:szCs w:val="28"/>
        </w:rPr>
        <w:t xml:space="preserve">. </w:t>
      </w:r>
    </w:p>
    <w:p w:rsidR="00742932" w:rsidRDefault="00742932"/>
    <w:sectPr w:rsidR="00742932" w:rsidSect="002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B6F97"/>
    <w:rsid w:val="002C7F24"/>
    <w:rsid w:val="00463463"/>
    <w:rsid w:val="0066440E"/>
    <w:rsid w:val="006A2CDD"/>
    <w:rsid w:val="00742932"/>
    <w:rsid w:val="007B6F97"/>
    <w:rsid w:val="00C845FB"/>
    <w:rsid w:val="00D8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>Microsoft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Малина</dc:creator>
  <cp:keywords/>
  <dc:description/>
  <cp:lastModifiedBy>Малина</cp:lastModifiedBy>
  <cp:revision>3</cp:revision>
  <dcterms:created xsi:type="dcterms:W3CDTF">2017-12-27T05:59:00Z</dcterms:created>
  <dcterms:modified xsi:type="dcterms:W3CDTF">2017-12-27T05:59:00Z</dcterms:modified>
</cp:coreProperties>
</file>